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274" w:rsidRDefault="004528B3" w:rsidP="004528B3">
      <w:pPr>
        <w:widowControl w:val="0"/>
        <w:autoSpaceDE w:val="0"/>
        <w:autoSpaceDN w:val="0"/>
        <w:adjustRightInd w:val="0"/>
        <w:rPr>
          <w:rFonts w:asciiTheme="majorHAnsi" w:hAnsiTheme="majorHAnsi" w:cs="Arial"/>
          <w:noProof/>
          <w:color w:val="1A1A1A"/>
          <w:sz w:val="28"/>
          <w:szCs w:val="28"/>
        </w:rPr>
      </w:pPr>
      <w:r w:rsidRPr="00813D8C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228600" distB="228600" distL="228600" distR="228600" simplePos="0" relativeHeight="251658240" behindDoc="1" locked="0" layoutInCell="1" allowOverlap="1">
                <wp:simplePos x="0" y="0"/>
                <wp:positionH relativeFrom="margin">
                  <wp:posOffset>3195320</wp:posOffset>
                </wp:positionH>
                <wp:positionV relativeFrom="margin">
                  <wp:posOffset>2382520</wp:posOffset>
                </wp:positionV>
                <wp:extent cx="3352800" cy="523270"/>
                <wp:effectExtent l="0" t="0" r="0" b="0"/>
                <wp:wrapNone/>
                <wp:docPr id="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2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413E2" w:rsidRPr="00740E2A" w:rsidRDefault="004B2274" w:rsidP="00716862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740E2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Monticello from the west lawn</w:t>
                            </w:r>
                            <w:r w:rsidR="00740E2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Charlottesville, Virginia</w:t>
                            </w:r>
                            <w:r w:rsidRPr="00740E2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B5BBF" w:rsidRPr="00716862" w:rsidRDefault="000B5BBF" w:rsidP="00716862">
                            <w:pPr>
                              <w:pStyle w:val="NoSpacing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251.6pt;margin-top:187.6pt;width:264pt;height:41.2pt;z-index:-25165824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" filled="f" stroked="f">
                <v:textbox inset="14.4pt,14.4pt,14.4pt,14.4pt">
                  <w:txbxContent>
                    <w:p w:rsidR="006413E2" w:rsidRPr="00740E2A" w:rsidRDefault="004B2274" w:rsidP="00716862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740E2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Monticello from the west lawn</w:t>
                      </w:r>
                      <w:r w:rsidR="00740E2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Charlottesville, Virginia</w:t>
                      </w:r>
                      <w:r w:rsidRPr="00740E2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B5BBF" w:rsidRPr="00716862" w:rsidRDefault="000B5BBF" w:rsidP="00716862">
                      <w:pPr>
                        <w:pStyle w:val="NoSpacing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B2274">
        <w:rPr>
          <w:rFonts w:asciiTheme="majorHAnsi" w:hAnsiTheme="majorHAnsi" w:cs="Arial"/>
          <w:noProof/>
          <w:color w:val="1A1A1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106680</wp:posOffset>
            </wp:positionV>
            <wp:extent cx="6400800" cy="24441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ICELLO-toUse_2010-10-2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28795"/>
                    <a:stretch/>
                  </pic:blipFill>
                  <pic:spPr bwMode="auto">
                    <a:xfrm>
                      <a:off x="0" y="0"/>
                      <a:ext cx="6400800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2274" w:rsidRDefault="000B5BBF" w:rsidP="008535D7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  <w:r w:rsidRPr="000B5BBF">
        <w:rPr>
          <w:rFonts w:asciiTheme="majorHAnsi" w:hAnsiTheme="majorHAnsi" w:cs="Arial"/>
          <w:color w:val="1A1A1A"/>
          <w:sz w:val="28"/>
          <w:szCs w:val="28"/>
        </w:rPr>
        <w:t>Pr</w:t>
      </w:r>
      <w:r w:rsidR="0097194A" w:rsidRPr="000B5BBF">
        <w:rPr>
          <w:rFonts w:asciiTheme="majorHAnsi" w:hAnsiTheme="majorHAnsi" w:cs="Arial"/>
          <w:color w:val="1A1A1A"/>
          <w:sz w:val="28"/>
          <w:szCs w:val="28"/>
        </w:rPr>
        <w:t xml:space="preserve">esident </w:t>
      </w:r>
      <w:r w:rsidR="005F6856">
        <w:rPr>
          <w:rFonts w:asciiTheme="majorHAnsi" w:hAnsiTheme="majorHAnsi" w:cs="Arial"/>
          <w:color w:val="1A1A1A"/>
          <w:sz w:val="28"/>
          <w:szCs w:val="28"/>
        </w:rPr>
        <w:t>Jeffe</w:t>
      </w:r>
      <w:r w:rsidR="004B2274">
        <w:rPr>
          <w:rFonts w:asciiTheme="majorHAnsi" w:hAnsiTheme="majorHAnsi" w:cs="Arial"/>
          <w:color w:val="1A1A1A"/>
          <w:sz w:val="28"/>
          <w:szCs w:val="28"/>
        </w:rPr>
        <w:t>rson was a man of many talents</w:t>
      </w:r>
      <w:r w:rsidR="002635AD">
        <w:rPr>
          <w:rFonts w:asciiTheme="majorHAnsi" w:hAnsiTheme="majorHAnsi" w:cs="Arial"/>
          <w:color w:val="1A1A1A"/>
          <w:sz w:val="28"/>
          <w:szCs w:val="28"/>
        </w:rPr>
        <w:t>, including architectural design</w:t>
      </w:r>
      <w:r w:rsidR="004B2274">
        <w:rPr>
          <w:rFonts w:asciiTheme="majorHAnsi" w:hAnsiTheme="majorHAnsi" w:cs="Arial"/>
          <w:color w:val="1A1A1A"/>
          <w:sz w:val="28"/>
          <w:szCs w:val="28"/>
        </w:rPr>
        <w:t>. At the age of 26, he inherited land from his father</w:t>
      </w:r>
      <w:r w:rsidR="0097194A" w:rsidRPr="000B5BBF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4B2274">
        <w:rPr>
          <w:rFonts w:asciiTheme="majorHAnsi" w:hAnsiTheme="majorHAnsi" w:cs="Arial"/>
          <w:color w:val="1A1A1A"/>
          <w:sz w:val="28"/>
          <w:szCs w:val="28"/>
        </w:rPr>
        <w:t>and began designing his plantation home</w:t>
      </w:r>
      <w:r w:rsidR="004528B3">
        <w:rPr>
          <w:rFonts w:asciiTheme="majorHAnsi" w:hAnsiTheme="majorHAnsi" w:cs="Arial"/>
          <w:color w:val="1A1A1A"/>
          <w:sz w:val="28"/>
          <w:szCs w:val="28"/>
        </w:rPr>
        <w:t>, Monticello</w:t>
      </w:r>
      <w:r w:rsidR="004B2274">
        <w:rPr>
          <w:rFonts w:asciiTheme="majorHAnsi" w:hAnsiTheme="majorHAnsi" w:cs="Arial"/>
          <w:color w:val="1A1A1A"/>
          <w:sz w:val="28"/>
          <w:szCs w:val="28"/>
        </w:rPr>
        <w:t xml:space="preserve">. </w:t>
      </w:r>
      <w:r w:rsidR="001F0EE8">
        <w:rPr>
          <w:rFonts w:asciiTheme="majorHAnsi" w:hAnsiTheme="majorHAnsi" w:cs="Arial"/>
          <w:color w:val="1A1A1A"/>
          <w:sz w:val="28"/>
          <w:szCs w:val="28"/>
        </w:rPr>
        <w:t>He maintained Monticello as his primary home and continued to expand</w:t>
      </w:r>
      <w:r w:rsidR="00740E2A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1F0EE8">
        <w:rPr>
          <w:rFonts w:asciiTheme="majorHAnsi" w:hAnsiTheme="majorHAnsi" w:cs="Arial"/>
          <w:color w:val="1A1A1A"/>
          <w:sz w:val="28"/>
          <w:szCs w:val="28"/>
        </w:rPr>
        <w:t xml:space="preserve">it </w:t>
      </w:r>
      <w:r w:rsidR="004528B3">
        <w:rPr>
          <w:rFonts w:asciiTheme="majorHAnsi" w:hAnsiTheme="majorHAnsi" w:cs="Arial"/>
          <w:color w:val="1A1A1A"/>
          <w:sz w:val="28"/>
          <w:szCs w:val="28"/>
        </w:rPr>
        <w:t>during the course of</w:t>
      </w:r>
      <w:r w:rsidR="002E0F5B">
        <w:rPr>
          <w:rFonts w:asciiTheme="majorHAnsi" w:hAnsiTheme="majorHAnsi" w:cs="Arial"/>
          <w:color w:val="1A1A1A"/>
          <w:sz w:val="28"/>
          <w:szCs w:val="28"/>
        </w:rPr>
        <w:t xml:space="preserve"> 40 years</w:t>
      </w:r>
      <w:r w:rsidR="00860B02">
        <w:rPr>
          <w:rFonts w:asciiTheme="majorHAnsi" w:hAnsiTheme="majorHAnsi" w:cs="Arial"/>
          <w:color w:val="1A1A1A"/>
          <w:sz w:val="28"/>
          <w:szCs w:val="28"/>
        </w:rPr>
        <w:t xml:space="preserve">. </w:t>
      </w:r>
      <w:r w:rsidR="004528B3">
        <w:rPr>
          <w:rFonts w:asciiTheme="majorHAnsi" w:hAnsiTheme="majorHAnsi" w:cs="Arial"/>
          <w:color w:val="1A1A1A"/>
          <w:sz w:val="28"/>
          <w:szCs w:val="28"/>
        </w:rPr>
        <w:t>D</w:t>
      </w:r>
      <w:r w:rsidR="002E0F5B">
        <w:rPr>
          <w:rFonts w:asciiTheme="majorHAnsi" w:hAnsiTheme="majorHAnsi" w:cs="Arial"/>
          <w:color w:val="1A1A1A"/>
          <w:sz w:val="28"/>
          <w:szCs w:val="28"/>
        </w:rPr>
        <w:t xml:space="preserve">istinctive </w:t>
      </w:r>
      <w:r w:rsidR="00860B02">
        <w:rPr>
          <w:rFonts w:asciiTheme="majorHAnsi" w:hAnsiTheme="majorHAnsi" w:cs="Arial"/>
          <w:color w:val="1A1A1A"/>
          <w:sz w:val="28"/>
          <w:szCs w:val="28"/>
        </w:rPr>
        <w:t>neoclassical</w:t>
      </w:r>
      <w:r w:rsidR="00860B02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2E0F5B">
        <w:rPr>
          <w:rFonts w:asciiTheme="majorHAnsi" w:hAnsiTheme="majorHAnsi" w:cs="Arial"/>
          <w:color w:val="1A1A1A"/>
          <w:sz w:val="28"/>
          <w:szCs w:val="28"/>
        </w:rPr>
        <w:t>features include the</w:t>
      </w:r>
      <w:r w:rsidR="00860B02">
        <w:rPr>
          <w:rFonts w:asciiTheme="majorHAnsi" w:hAnsiTheme="majorHAnsi" w:cs="Arial"/>
          <w:color w:val="1A1A1A"/>
          <w:sz w:val="28"/>
          <w:szCs w:val="28"/>
        </w:rPr>
        <w:t xml:space="preserve"> dramatic columns and </w:t>
      </w:r>
      <w:r w:rsidR="004528B3">
        <w:rPr>
          <w:rFonts w:asciiTheme="majorHAnsi" w:hAnsiTheme="majorHAnsi" w:cs="Arial"/>
          <w:color w:val="1A1A1A"/>
          <w:sz w:val="28"/>
          <w:szCs w:val="28"/>
        </w:rPr>
        <w:t xml:space="preserve">a balance of </w:t>
      </w:r>
      <w:r w:rsidR="00860B02">
        <w:rPr>
          <w:rFonts w:asciiTheme="majorHAnsi" w:hAnsiTheme="majorHAnsi" w:cs="Arial"/>
          <w:color w:val="1A1A1A"/>
          <w:sz w:val="28"/>
          <w:szCs w:val="28"/>
        </w:rPr>
        <w:t xml:space="preserve">simple geometric </w:t>
      </w:r>
      <w:r w:rsidR="004528B3">
        <w:rPr>
          <w:rFonts w:asciiTheme="majorHAnsi" w:hAnsiTheme="majorHAnsi" w:cs="Arial"/>
          <w:color w:val="1A1A1A"/>
          <w:sz w:val="28"/>
          <w:szCs w:val="28"/>
        </w:rPr>
        <w:t>shapes such as the various windows.</w:t>
      </w:r>
    </w:p>
    <w:p w:rsidR="00630391" w:rsidRPr="002635AD" w:rsidRDefault="00630391" w:rsidP="00716862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  <w:bookmarkStart w:id="0" w:name="_GoBack"/>
      <w:bookmarkEnd w:id="0"/>
    </w:p>
    <w:p w:rsidR="002A3964" w:rsidRDefault="002635AD" w:rsidP="00716862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  <w:r w:rsidRPr="002635AD">
        <w:rPr>
          <w:rFonts w:asciiTheme="majorHAnsi" w:hAnsiTheme="majorHAnsi" w:cs="Arial"/>
          <w:color w:val="1A1A1A"/>
          <w:sz w:val="28"/>
          <w:szCs w:val="28"/>
        </w:rPr>
        <w:t>While Jefferson designed Monticello, he did not bui</w:t>
      </w:r>
      <w:r w:rsidR="004528B3">
        <w:rPr>
          <w:rFonts w:asciiTheme="majorHAnsi" w:hAnsiTheme="majorHAnsi" w:cs="Arial"/>
          <w:color w:val="1A1A1A"/>
          <w:sz w:val="28"/>
          <w:szCs w:val="28"/>
        </w:rPr>
        <w:t>ld</w:t>
      </w:r>
      <w:r w:rsidRPr="002635AD">
        <w:rPr>
          <w:rFonts w:asciiTheme="majorHAnsi" w:hAnsiTheme="majorHAnsi" w:cs="Arial"/>
          <w:color w:val="1A1A1A"/>
          <w:sz w:val="28"/>
          <w:szCs w:val="28"/>
        </w:rPr>
        <w:t xml:space="preserve"> it</w:t>
      </w:r>
      <w:r w:rsidR="00A078B2">
        <w:rPr>
          <w:rFonts w:asciiTheme="majorHAnsi" w:hAnsiTheme="majorHAnsi" w:cs="Arial"/>
          <w:color w:val="1A1A1A"/>
          <w:sz w:val="28"/>
          <w:szCs w:val="28"/>
        </w:rPr>
        <w:t xml:space="preserve"> himself</w:t>
      </w:r>
      <w:r w:rsidRPr="002635AD">
        <w:rPr>
          <w:rFonts w:asciiTheme="majorHAnsi" w:hAnsiTheme="majorHAnsi" w:cs="Arial"/>
          <w:color w:val="1A1A1A"/>
          <w:sz w:val="28"/>
          <w:szCs w:val="28"/>
        </w:rPr>
        <w:t xml:space="preserve">. </w:t>
      </w:r>
      <w:r w:rsidR="001F0EE8">
        <w:rPr>
          <w:rFonts w:asciiTheme="majorHAnsi" w:hAnsiTheme="majorHAnsi" w:cs="Arial"/>
          <w:color w:val="1A1A1A"/>
          <w:sz w:val="28"/>
          <w:szCs w:val="28"/>
        </w:rPr>
        <w:t>Jefferson</w:t>
      </w:r>
      <w:r w:rsidR="004528B3">
        <w:rPr>
          <w:rFonts w:asciiTheme="majorHAnsi" w:hAnsiTheme="majorHAnsi" w:cs="Arial"/>
          <w:color w:val="1A1A1A"/>
          <w:sz w:val="28"/>
          <w:szCs w:val="28"/>
        </w:rPr>
        <w:t xml:space="preserve"> hired local</w:t>
      </w:r>
      <w:r w:rsidR="00A078B2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9535C8">
        <w:rPr>
          <w:rFonts w:asciiTheme="majorHAnsi" w:hAnsiTheme="majorHAnsi" w:cs="Arial"/>
          <w:color w:val="1A1A1A"/>
          <w:sz w:val="28"/>
          <w:szCs w:val="28"/>
        </w:rPr>
        <w:t>craftsmen</w:t>
      </w:r>
      <w:r w:rsidR="004528B3">
        <w:rPr>
          <w:rFonts w:asciiTheme="majorHAnsi" w:hAnsiTheme="majorHAnsi" w:cs="Arial"/>
          <w:color w:val="1A1A1A"/>
          <w:sz w:val="28"/>
          <w:szCs w:val="28"/>
        </w:rPr>
        <w:t xml:space="preserve"> and their apprentices to </w:t>
      </w:r>
      <w:r w:rsidR="009535C8">
        <w:rPr>
          <w:rFonts w:asciiTheme="majorHAnsi" w:hAnsiTheme="majorHAnsi" w:cs="Arial"/>
          <w:color w:val="1A1A1A"/>
          <w:sz w:val="28"/>
          <w:szCs w:val="28"/>
        </w:rPr>
        <w:t>construct the building. John Hemmings, one of the many enslaved individuals Jefferson</w:t>
      </w:r>
      <w:r w:rsidR="001F0EE8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EE121A">
        <w:rPr>
          <w:rFonts w:asciiTheme="majorHAnsi" w:hAnsiTheme="majorHAnsi" w:cs="Arial"/>
          <w:color w:val="1A1A1A"/>
          <w:sz w:val="28"/>
          <w:szCs w:val="28"/>
        </w:rPr>
        <w:t>owned</w:t>
      </w:r>
      <w:r w:rsidR="009535C8">
        <w:rPr>
          <w:rFonts w:asciiTheme="majorHAnsi" w:hAnsiTheme="majorHAnsi" w:cs="Arial"/>
          <w:color w:val="1A1A1A"/>
          <w:sz w:val="28"/>
          <w:szCs w:val="28"/>
        </w:rPr>
        <w:t>,</w:t>
      </w:r>
      <w:r w:rsidR="00A078B2">
        <w:rPr>
          <w:rFonts w:asciiTheme="majorHAnsi" w:hAnsiTheme="majorHAnsi" w:cs="Arial"/>
          <w:color w:val="1A1A1A"/>
          <w:sz w:val="28"/>
          <w:szCs w:val="28"/>
        </w:rPr>
        <w:t xml:space="preserve"> was</w:t>
      </w:r>
      <w:r w:rsidR="009535C8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A078B2">
        <w:rPr>
          <w:rFonts w:asciiTheme="majorHAnsi" w:hAnsiTheme="majorHAnsi" w:cs="Arial"/>
          <w:color w:val="1A1A1A"/>
          <w:sz w:val="28"/>
          <w:szCs w:val="28"/>
        </w:rPr>
        <w:t xml:space="preserve">trained by a workman and became </w:t>
      </w:r>
      <w:r w:rsidR="009535C8">
        <w:rPr>
          <w:rFonts w:asciiTheme="majorHAnsi" w:hAnsiTheme="majorHAnsi" w:cs="Arial"/>
          <w:color w:val="1A1A1A"/>
          <w:sz w:val="28"/>
          <w:szCs w:val="28"/>
        </w:rPr>
        <w:t xml:space="preserve">a skilled carpenter in </w:t>
      </w:r>
      <w:r w:rsidR="00A078B2">
        <w:rPr>
          <w:rFonts w:asciiTheme="majorHAnsi" w:hAnsiTheme="majorHAnsi" w:cs="Arial"/>
          <w:color w:val="1A1A1A"/>
          <w:sz w:val="28"/>
          <w:szCs w:val="28"/>
        </w:rPr>
        <w:t>the</w:t>
      </w:r>
      <w:r w:rsidR="009535C8">
        <w:rPr>
          <w:rFonts w:asciiTheme="majorHAnsi" w:hAnsiTheme="majorHAnsi" w:cs="Arial"/>
          <w:color w:val="1A1A1A"/>
          <w:sz w:val="28"/>
          <w:szCs w:val="28"/>
        </w:rPr>
        <w:t xml:space="preserve"> process of making</w:t>
      </w:r>
      <w:r w:rsidR="00EE121A">
        <w:rPr>
          <w:rFonts w:asciiTheme="majorHAnsi" w:hAnsiTheme="majorHAnsi" w:cs="Arial"/>
          <w:color w:val="1A1A1A"/>
          <w:sz w:val="28"/>
          <w:szCs w:val="28"/>
        </w:rPr>
        <w:t xml:space="preserve"> Jefferson’s gr</w:t>
      </w:r>
      <w:r w:rsidR="002A3964">
        <w:rPr>
          <w:rFonts w:asciiTheme="majorHAnsi" w:hAnsiTheme="majorHAnsi" w:cs="Arial"/>
          <w:color w:val="1A1A1A"/>
          <w:sz w:val="28"/>
          <w:szCs w:val="28"/>
        </w:rPr>
        <w:t>and designs a physical reality</w:t>
      </w:r>
      <w:r w:rsidR="009535C8">
        <w:rPr>
          <w:rFonts w:asciiTheme="majorHAnsi" w:hAnsiTheme="majorHAnsi" w:cs="Arial"/>
          <w:color w:val="1A1A1A"/>
          <w:sz w:val="28"/>
          <w:szCs w:val="28"/>
        </w:rPr>
        <w:t>. Monticello</w:t>
      </w:r>
      <w:r w:rsidR="002A3964">
        <w:rPr>
          <w:rFonts w:asciiTheme="majorHAnsi" w:hAnsiTheme="majorHAnsi" w:cs="Arial"/>
          <w:color w:val="1A1A1A"/>
          <w:sz w:val="28"/>
          <w:szCs w:val="28"/>
        </w:rPr>
        <w:t xml:space="preserve"> is now a National Historic Site visited by people from all over the world. </w:t>
      </w:r>
    </w:p>
    <w:p w:rsidR="001F0EE8" w:rsidRPr="002635AD" w:rsidRDefault="001F0EE8" w:rsidP="00716862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:rsidR="00716862" w:rsidRPr="000B5BBF" w:rsidRDefault="00F9295A" w:rsidP="00716862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  <w:r w:rsidRPr="002635AD">
        <w:rPr>
          <w:rFonts w:asciiTheme="majorHAnsi" w:hAnsiTheme="majorHAnsi" w:cs="Arial"/>
          <w:color w:val="1A1A1A"/>
          <w:sz w:val="28"/>
          <w:szCs w:val="28"/>
        </w:rPr>
        <w:t>D</w:t>
      </w:r>
      <w:r w:rsidR="007E4DC0" w:rsidRPr="002635AD">
        <w:rPr>
          <w:rFonts w:asciiTheme="majorHAnsi" w:hAnsiTheme="majorHAnsi" w:cs="Arial"/>
          <w:color w:val="1A1A1A"/>
          <w:sz w:val="28"/>
          <w:szCs w:val="28"/>
        </w:rPr>
        <w:t>ecorate</w:t>
      </w:r>
      <w:r w:rsidR="00630391" w:rsidRPr="002635AD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2635AD" w:rsidRPr="002635AD">
        <w:rPr>
          <w:rFonts w:asciiTheme="majorHAnsi" w:hAnsiTheme="majorHAnsi" w:cs="Arial"/>
          <w:color w:val="1A1A1A"/>
          <w:sz w:val="28"/>
          <w:szCs w:val="28"/>
        </w:rPr>
        <w:t>Monticello and make it your own by using</w:t>
      </w:r>
      <w:r w:rsidR="00630391" w:rsidRPr="002635AD">
        <w:rPr>
          <w:rFonts w:asciiTheme="majorHAnsi" w:hAnsiTheme="majorHAnsi" w:cs="Arial"/>
          <w:color w:val="1A1A1A"/>
          <w:sz w:val="28"/>
          <w:szCs w:val="28"/>
        </w:rPr>
        <w:t xml:space="preserve"> the outlines </w:t>
      </w:r>
      <w:r w:rsidR="002635AD" w:rsidRPr="002635AD">
        <w:rPr>
          <w:rFonts w:asciiTheme="majorHAnsi" w:hAnsiTheme="majorHAnsi" w:cs="Arial"/>
          <w:color w:val="1A1A1A"/>
          <w:sz w:val="28"/>
          <w:szCs w:val="28"/>
        </w:rPr>
        <w:t>of Jefferson’s</w:t>
      </w:r>
      <w:r w:rsidR="007E4DC0" w:rsidRPr="002635AD">
        <w:rPr>
          <w:rFonts w:asciiTheme="majorHAnsi" w:hAnsiTheme="majorHAnsi" w:cs="Arial"/>
          <w:color w:val="1A1A1A"/>
          <w:sz w:val="28"/>
          <w:szCs w:val="28"/>
        </w:rPr>
        <w:t xml:space="preserve"> original </w:t>
      </w:r>
      <w:r w:rsidR="002E0F5B">
        <w:rPr>
          <w:rFonts w:asciiTheme="majorHAnsi" w:hAnsiTheme="majorHAnsi" w:cs="Arial"/>
          <w:color w:val="1A1A1A"/>
          <w:sz w:val="28"/>
          <w:szCs w:val="28"/>
        </w:rPr>
        <w:t xml:space="preserve">architectural </w:t>
      </w:r>
      <w:r w:rsidR="000B5BBF" w:rsidRPr="002635AD">
        <w:rPr>
          <w:rFonts w:asciiTheme="majorHAnsi" w:hAnsiTheme="majorHAnsi" w:cs="Arial"/>
          <w:color w:val="1A1A1A"/>
          <w:sz w:val="28"/>
          <w:szCs w:val="28"/>
        </w:rPr>
        <w:t>designs</w:t>
      </w:r>
      <w:r w:rsidR="007E4DC0" w:rsidRPr="002635AD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813D8C" w:rsidRPr="002635AD">
        <w:rPr>
          <w:rFonts w:asciiTheme="majorHAnsi" w:hAnsiTheme="majorHAnsi" w:cs="Arial"/>
          <w:color w:val="1A1A1A"/>
          <w:sz w:val="28"/>
          <w:szCs w:val="28"/>
        </w:rPr>
        <w:t xml:space="preserve">using </w:t>
      </w:r>
      <w:r w:rsidR="0000728E" w:rsidRPr="002635AD">
        <w:rPr>
          <w:rFonts w:asciiTheme="majorHAnsi" w:hAnsiTheme="majorHAnsi" w:cs="Arial"/>
          <w:color w:val="1A1A1A"/>
          <w:sz w:val="28"/>
          <w:szCs w:val="28"/>
        </w:rPr>
        <w:t>line</w:t>
      </w:r>
      <w:r w:rsidR="0000728E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7E4DC0" w:rsidRPr="000B5BBF">
        <w:rPr>
          <w:rFonts w:asciiTheme="majorHAnsi" w:hAnsiTheme="majorHAnsi" w:cs="Arial"/>
          <w:color w:val="1A1A1A"/>
          <w:sz w:val="28"/>
          <w:szCs w:val="28"/>
        </w:rPr>
        <w:t xml:space="preserve">sculpture </w:t>
      </w:r>
      <w:r w:rsidR="00813D8C" w:rsidRPr="000B5BBF">
        <w:rPr>
          <w:rFonts w:asciiTheme="majorHAnsi" w:hAnsiTheme="majorHAnsi" w:cs="Arial"/>
          <w:color w:val="1A1A1A"/>
          <w:sz w:val="28"/>
          <w:szCs w:val="28"/>
        </w:rPr>
        <w:t xml:space="preserve">art techniques. </w:t>
      </w:r>
    </w:p>
    <w:p w:rsidR="000F310E" w:rsidRPr="00CB039F" w:rsidRDefault="000F310E" w:rsidP="003156A8">
      <w:pPr>
        <w:rPr>
          <w:rFonts w:asciiTheme="majorHAnsi" w:hAnsiTheme="majorHAnsi"/>
          <w:sz w:val="20"/>
          <w:szCs w:val="20"/>
        </w:rPr>
      </w:pPr>
    </w:p>
    <w:p w:rsidR="000F310E" w:rsidRPr="004528B3" w:rsidRDefault="003156A8" w:rsidP="00C4712A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 w:rsidRPr="004528B3">
        <w:rPr>
          <w:rFonts w:asciiTheme="majorHAnsi" w:hAnsiTheme="majorHAnsi" w:cs="Arial"/>
          <w:b/>
          <w:color w:val="1A1A1A"/>
          <w:sz w:val="28"/>
          <w:szCs w:val="28"/>
        </w:rPr>
        <w:t>What is line sculpture</w:t>
      </w:r>
      <w:r w:rsidR="000F310E" w:rsidRPr="004528B3">
        <w:rPr>
          <w:rFonts w:asciiTheme="majorHAnsi" w:hAnsiTheme="majorHAnsi" w:cs="Arial"/>
          <w:b/>
          <w:color w:val="1A1A1A"/>
          <w:sz w:val="28"/>
          <w:szCs w:val="28"/>
        </w:rPr>
        <w:t>?</w:t>
      </w:r>
    </w:p>
    <w:p w:rsidR="00BF62C0" w:rsidRPr="004528B3" w:rsidRDefault="005A0D88" w:rsidP="00FB42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  <w:r w:rsidRPr="004528B3">
        <w:rPr>
          <w:rFonts w:asciiTheme="majorHAnsi" w:hAnsiTheme="majorHAnsi" w:cs="Arial"/>
          <w:color w:val="1A1A1A"/>
          <w:sz w:val="28"/>
          <w:szCs w:val="28"/>
        </w:rPr>
        <w:t>A</w:t>
      </w:r>
      <w:r w:rsidR="000F310E" w:rsidRPr="004528B3">
        <w:rPr>
          <w:rFonts w:asciiTheme="majorHAnsi" w:hAnsiTheme="majorHAnsi" w:cs="Arial"/>
          <w:color w:val="1A1A1A"/>
          <w:sz w:val="28"/>
          <w:szCs w:val="28"/>
        </w:rPr>
        <w:t xml:space="preserve"> piece of art made by </w:t>
      </w:r>
      <w:r w:rsidR="002F13A5" w:rsidRPr="004528B3">
        <w:rPr>
          <w:rFonts w:asciiTheme="majorHAnsi" w:hAnsiTheme="majorHAnsi" w:cs="Arial"/>
          <w:color w:val="1A1A1A"/>
          <w:sz w:val="28"/>
          <w:szCs w:val="28"/>
        </w:rPr>
        <w:t>reshaping lines to create a sculpture</w:t>
      </w:r>
      <w:r w:rsidR="000B5BBF" w:rsidRPr="004528B3">
        <w:rPr>
          <w:rFonts w:asciiTheme="majorHAnsi" w:hAnsiTheme="majorHAnsi" w:cs="Arial"/>
          <w:color w:val="1A1A1A"/>
          <w:sz w:val="28"/>
          <w:szCs w:val="28"/>
        </w:rPr>
        <w:t>.</w:t>
      </w:r>
    </w:p>
    <w:p w:rsidR="00C4712A" w:rsidRPr="004528B3" w:rsidRDefault="00C4712A" w:rsidP="00C4712A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:rsidR="002F13A5" w:rsidRPr="004528B3" w:rsidRDefault="00C4712A" w:rsidP="00C4712A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 w:rsidRPr="004528B3">
        <w:rPr>
          <w:rFonts w:asciiTheme="majorHAnsi" w:hAnsiTheme="majorHAnsi" w:cs="Arial"/>
          <w:b/>
          <w:color w:val="1A1A1A"/>
          <w:sz w:val="28"/>
          <w:szCs w:val="28"/>
        </w:rPr>
        <w:t xml:space="preserve">How do I create a </w:t>
      </w:r>
      <w:r w:rsidR="002F13A5" w:rsidRPr="004528B3">
        <w:rPr>
          <w:rFonts w:asciiTheme="majorHAnsi" w:hAnsiTheme="majorHAnsi" w:cs="Arial"/>
          <w:b/>
          <w:color w:val="1A1A1A"/>
          <w:sz w:val="28"/>
          <w:szCs w:val="28"/>
        </w:rPr>
        <w:t xml:space="preserve">line sculpture </w:t>
      </w:r>
      <w:r w:rsidR="002635AD" w:rsidRPr="004528B3">
        <w:rPr>
          <w:rFonts w:asciiTheme="majorHAnsi" w:hAnsiTheme="majorHAnsi" w:cs="Arial"/>
          <w:b/>
          <w:color w:val="1A1A1A"/>
          <w:sz w:val="28"/>
          <w:szCs w:val="28"/>
        </w:rPr>
        <w:t>design</w:t>
      </w:r>
      <w:r w:rsidRPr="004528B3">
        <w:rPr>
          <w:rFonts w:asciiTheme="majorHAnsi" w:hAnsiTheme="majorHAnsi" w:cs="Arial"/>
          <w:b/>
          <w:color w:val="1A1A1A"/>
          <w:sz w:val="28"/>
          <w:szCs w:val="28"/>
        </w:rPr>
        <w:t>?</w:t>
      </w:r>
    </w:p>
    <w:p w:rsidR="002F13A5" w:rsidRPr="004528B3" w:rsidRDefault="00DF03D8" w:rsidP="000B5BB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  <w:r w:rsidRPr="004528B3">
        <w:rPr>
          <w:rFonts w:asciiTheme="majorHAnsi" w:hAnsiTheme="majorHAnsi" w:cs="Arial"/>
          <w:color w:val="1A1A1A"/>
          <w:sz w:val="28"/>
          <w:szCs w:val="28"/>
        </w:rPr>
        <w:t>Use</w:t>
      </w:r>
      <w:r w:rsidR="00F46CE0" w:rsidRPr="004528B3">
        <w:rPr>
          <w:rFonts w:asciiTheme="majorHAnsi" w:hAnsiTheme="majorHAnsi" w:cs="Arial"/>
          <w:color w:val="1A1A1A"/>
          <w:sz w:val="28"/>
          <w:szCs w:val="28"/>
        </w:rPr>
        <w:t xml:space="preserve"> the outline of Jefferson’s Monticello. You can outline any details or additions to make it your own.</w:t>
      </w:r>
      <w:r w:rsidR="00813D8C" w:rsidRPr="004528B3">
        <w:rPr>
          <w:rFonts w:asciiTheme="majorHAnsi" w:hAnsiTheme="majorHAnsi" w:cs="Arial"/>
          <w:color w:val="1A1A1A"/>
          <w:sz w:val="28"/>
          <w:szCs w:val="28"/>
        </w:rPr>
        <w:t xml:space="preserve"> </w:t>
      </w:r>
    </w:p>
    <w:p w:rsidR="000B5BBF" w:rsidRPr="004528B3" w:rsidRDefault="000B5BBF" w:rsidP="000B5BBF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:rsidR="000F310E" w:rsidRPr="004528B3" w:rsidRDefault="001C5492" w:rsidP="000B5BB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  <w:r w:rsidRPr="004528B3">
        <w:rPr>
          <w:rFonts w:asciiTheme="majorHAnsi" w:hAnsiTheme="majorHAnsi" w:cs="Arial"/>
          <w:color w:val="1A1A1A"/>
          <w:sz w:val="28"/>
          <w:szCs w:val="28"/>
        </w:rPr>
        <w:t xml:space="preserve">Arrange and fill in the outline by gluing down </w:t>
      </w:r>
      <w:r w:rsidR="000B5BBF" w:rsidRPr="004528B3">
        <w:rPr>
          <w:rFonts w:asciiTheme="majorHAnsi" w:hAnsiTheme="majorHAnsi" w:cs="Arial"/>
          <w:color w:val="1A1A1A"/>
          <w:sz w:val="28"/>
          <w:szCs w:val="28"/>
        </w:rPr>
        <w:t xml:space="preserve">the colored </w:t>
      </w:r>
      <w:r w:rsidR="00F46CE0" w:rsidRPr="004528B3">
        <w:rPr>
          <w:rFonts w:asciiTheme="majorHAnsi" w:hAnsiTheme="majorHAnsi" w:cs="Arial"/>
          <w:color w:val="1A1A1A"/>
          <w:sz w:val="28"/>
          <w:szCs w:val="28"/>
        </w:rPr>
        <w:t>wax-</w:t>
      </w:r>
      <w:r w:rsidRPr="004528B3">
        <w:rPr>
          <w:rFonts w:asciiTheme="majorHAnsi" w:hAnsiTheme="majorHAnsi" w:cs="Arial"/>
          <w:color w:val="1A1A1A"/>
          <w:sz w:val="28"/>
          <w:szCs w:val="28"/>
        </w:rPr>
        <w:t>yarn</w:t>
      </w:r>
      <w:r w:rsidR="000B5BBF" w:rsidRPr="004528B3">
        <w:rPr>
          <w:rFonts w:asciiTheme="majorHAnsi" w:hAnsiTheme="majorHAnsi" w:cs="Arial"/>
          <w:color w:val="1A1A1A"/>
          <w:sz w:val="28"/>
          <w:szCs w:val="28"/>
        </w:rPr>
        <w:t xml:space="preserve"> to </w:t>
      </w:r>
      <w:r w:rsidRPr="004528B3">
        <w:rPr>
          <w:rFonts w:asciiTheme="majorHAnsi" w:hAnsiTheme="majorHAnsi" w:cs="Arial"/>
          <w:color w:val="1A1A1A"/>
          <w:sz w:val="28"/>
          <w:szCs w:val="28"/>
        </w:rPr>
        <w:t xml:space="preserve">the outline </w:t>
      </w:r>
      <w:r w:rsidR="00F46CE0" w:rsidRPr="004528B3">
        <w:rPr>
          <w:rFonts w:asciiTheme="majorHAnsi" w:hAnsiTheme="majorHAnsi" w:cs="Arial"/>
          <w:color w:val="1A1A1A"/>
          <w:sz w:val="28"/>
          <w:szCs w:val="28"/>
        </w:rPr>
        <w:t>and create your own architectural masterpiece</w:t>
      </w:r>
      <w:r w:rsidR="000B5BBF" w:rsidRPr="004528B3">
        <w:rPr>
          <w:rFonts w:asciiTheme="majorHAnsi" w:hAnsiTheme="majorHAnsi" w:cs="Arial"/>
          <w:color w:val="1A1A1A"/>
          <w:sz w:val="28"/>
          <w:szCs w:val="28"/>
        </w:rPr>
        <w:t>!</w:t>
      </w:r>
      <w:r w:rsidR="00F46CE0" w:rsidRPr="004528B3">
        <w:rPr>
          <w:rFonts w:asciiTheme="majorHAnsi" w:hAnsiTheme="majorHAnsi" w:cs="Arial"/>
          <w:color w:val="1A1A1A"/>
          <w:sz w:val="28"/>
          <w:szCs w:val="28"/>
        </w:rPr>
        <w:t xml:space="preserve"> </w:t>
      </w:r>
    </w:p>
    <w:sectPr w:rsidR="000F310E" w:rsidRPr="004528B3" w:rsidSect="00CB039F">
      <w:headerReference w:type="default" r:id="rId8"/>
      <w:footerReference w:type="default" r:id="rId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1C0" w:rsidRDefault="005C01C0" w:rsidP="005C01C0">
      <w:r>
        <w:separator/>
      </w:r>
    </w:p>
  </w:endnote>
  <w:endnote w:type="continuationSeparator" w:id="0">
    <w:p w:rsidR="005C01C0" w:rsidRDefault="005C01C0" w:rsidP="005C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4A5" w:rsidRDefault="00D764A5" w:rsidP="00D764A5">
    <w:pPr>
      <w:jc w:val="center"/>
      <w:rPr>
        <w:rFonts w:ascii="Times New Roman" w:hAnsi="Times New Roman"/>
      </w:rPr>
    </w:pPr>
    <w:r>
      <w:rPr>
        <w:rFonts w:ascii="Times New Roman" w:hAnsi="Times New Roman"/>
      </w:rPr>
      <w:t>Department of Education and Public Programs</w:t>
    </w:r>
  </w:p>
  <w:p w:rsidR="00D764A5" w:rsidRPr="00D764A5" w:rsidRDefault="00D764A5" w:rsidP="00D764A5">
    <w:pPr>
      <w:jc w:val="center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inline distT="0" distB="0" distL="0" distR="0">
          <wp:extent cx="2533650" cy="654050"/>
          <wp:effectExtent l="0" t="0" r="0" b="0"/>
          <wp:docPr id="1" name="Picture 1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65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1C0" w:rsidRDefault="005C01C0" w:rsidP="005C01C0">
      <w:r>
        <w:separator/>
      </w:r>
    </w:p>
  </w:footnote>
  <w:footnote w:type="continuationSeparator" w:id="0">
    <w:p w:rsidR="005C01C0" w:rsidRDefault="005C01C0" w:rsidP="005C0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1C0" w:rsidRPr="00716862" w:rsidRDefault="00716862" w:rsidP="005C01C0">
    <w:pPr>
      <w:pStyle w:val="Header"/>
      <w:jc w:val="center"/>
      <w:rPr>
        <w:rFonts w:asciiTheme="majorHAnsi" w:hAnsiTheme="majorHAnsi"/>
        <w:b/>
        <w:sz w:val="40"/>
        <w:szCs w:val="40"/>
      </w:rPr>
    </w:pPr>
    <w:r w:rsidRPr="00716862">
      <w:rPr>
        <w:rFonts w:asciiTheme="majorHAnsi" w:hAnsiTheme="majorHAnsi"/>
        <w:b/>
        <w:sz w:val="40"/>
        <w:szCs w:val="40"/>
      </w:rPr>
      <w:t xml:space="preserve">Design </w:t>
    </w:r>
    <w:r w:rsidR="00F46CE0">
      <w:rPr>
        <w:rFonts w:asciiTheme="majorHAnsi" w:hAnsiTheme="majorHAnsi"/>
        <w:b/>
        <w:sz w:val="40"/>
        <w:szCs w:val="40"/>
      </w:rPr>
      <w:t>and Decorate Monticello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▪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21305"/>
    <w:multiLevelType w:val="hybridMultilevel"/>
    <w:tmpl w:val="E37CC45C"/>
    <w:lvl w:ilvl="0" w:tplc="D3420696">
      <w:start w:val="1"/>
      <w:numFmt w:val="decimal"/>
      <w:lvlText w:val="%1."/>
      <w:lvlJc w:val="left"/>
      <w:pPr>
        <w:ind w:left="6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" w15:restartNumberingAfterBreak="0">
    <w:nsid w:val="3BA15A5A"/>
    <w:multiLevelType w:val="hybridMultilevel"/>
    <w:tmpl w:val="FD60D9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AA43D2"/>
    <w:multiLevelType w:val="hybridMultilevel"/>
    <w:tmpl w:val="441C7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7202C"/>
    <w:multiLevelType w:val="hybridMultilevel"/>
    <w:tmpl w:val="B4525768"/>
    <w:lvl w:ilvl="0" w:tplc="DCD2EB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0E"/>
    <w:rsid w:val="0000728E"/>
    <w:rsid w:val="000649EF"/>
    <w:rsid w:val="00080878"/>
    <w:rsid w:val="000B5BBF"/>
    <w:rsid w:val="000F310E"/>
    <w:rsid w:val="001C5492"/>
    <w:rsid w:val="001F0EE8"/>
    <w:rsid w:val="00214ED3"/>
    <w:rsid w:val="002635AD"/>
    <w:rsid w:val="00275C54"/>
    <w:rsid w:val="002A3964"/>
    <w:rsid w:val="002E0F5B"/>
    <w:rsid w:val="002E5939"/>
    <w:rsid w:val="002F13A5"/>
    <w:rsid w:val="003156A8"/>
    <w:rsid w:val="003257A9"/>
    <w:rsid w:val="00353C6A"/>
    <w:rsid w:val="00384BBE"/>
    <w:rsid w:val="004528B3"/>
    <w:rsid w:val="004B2274"/>
    <w:rsid w:val="004D260C"/>
    <w:rsid w:val="004D585A"/>
    <w:rsid w:val="005056F2"/>
    <w:rsid w:val="0050647D"/>
    <w:rsid w:val="005A0D88"/>
    <w:rsid w:val="005C01C0"/>
    <w:rsid w:val="005F6856"/>
    <w:rsid w:val="00630391"/>
    <w:rsid w:val="006413E2"/>
    <w:rsid w:val="00655C55"/>
    <w:rsid w:val="006749B1"/>
    <w:rsid w:val="00716862"/>
    <w:rsid w:val="00740E2A"/>
    <w:rsid w:val="007E4DC0"/>
    <w:rsid w:val="007F1056"/>
    <w:rsid w:val="00813D8C"/>
    <w:rsid w:val="00821A69"/>
    <w:rsid w:val="008535D7"/>
    <w:rsid w:val="008600CB"/>
    <w:rsid w:val="00860B02"/>
    <w:rsid w:val="009535C8"/>
    <w:rsid w:val="0097145D"/>
    <w:rsid w:val="0097194A"/>
    <w:rsid w:val="009C30F4"/>
    <w:rsid w:val="00A078B2"/>
    <w:rsid w:val="00A905C1"/>
    <w:rsid w:val="00AF7F0A"/>
    <w:rsid w:val="00B12EB2"/>
    <w:rsid w:val="00BF62C0"/>
    <w:rsid w:val="00C4712A"/>
    <w:rsid w:val="00C7703C"/>
    <w:rsid w:val="00CB039F"/>
    <w:rsid w:val="00D5480C"/>
    <w:rsid w:val="00D764A5"/>
    <w:rsid w:val="00DC7C14"/>
    <w:rsid w:val="00DF03D8"/>
    <w:rsid w:val="00EE121A"/>
    <w:rsid w:val="00F46CE0"/>
    <w:rsid w:val="00F678B8"/>
    <w:rsid w:val="00F9295A"/>
    <w:rsid w:val="00FB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5:docId w15:val="{266AC315-4B19-4CC2-B160-A9187BEB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1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01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1C0"/>
  </w:style>
  <w:style w:type="paragraph" w:styleId="Footer">
    <w:name w:val="footer"/>
    <w:basedOn w:val="Normal"/>
    <w:link w:val="FooterChar"/>
    <w:uiPriority w:val="99"/>
    <w:unhideWhenUsed/>
    <w:rsid w:val="005C0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1C0"/>
  </w:style>
  <w:style w:type="paragraph" w:styleId="BalloonText">
    <w:name w:val="Balloon Text"/>
    <w:basedOn w:val="Normal"/>
    <w:link w:val="BalloonTextChar"/>
    <w:uiPriority w:val="99"/>
    <w:semiHidden/>
    <w:unhideWhenUsed/>
    <w:rsid w:val="005064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47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6413E2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413E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Liles-Amponsah</dc:creator>
  <cp:keywords/>
  <dc:description/>
  <cp:lastModifiedBy>Maria Quintero</cp:lastModifiedBy>
  <cp:revision>7</cp:revision>
  <cp:lastPrinted>2018-02-16T21:41:00Z</cp:lastPrinted>
  <dcterms:created xsi:type="dcterms:W3CDTF">2018-02-13T16:48:00Z</dcterms:created>
  <dcterms:modified xsi:type="dcterms:W3CDTF">2018-02-16T22:07:00Z</dcterms:modified>
</cp:coreProperties>
</file>